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E1" w:rsidRDefault="00D12FE1" w:rsidP="00D12FE1">
      <w:pPr>
        <w:jc w:val="center"/>
        <w:rPr>
          <w:rFonts w:cs="Times New Roman"/>
          <w:b/>
          <w:bCs/>
          <w:sz w:val="24"/>
          <w:szCs w:val="24"/>
        </w:rPr>
      </w:pPr>
      <w:r w:rsidRPr="002A103A">
        <w:rPr>
          <w:rFonts w:cs="Times New Roman"/>
          <w:b/>
          <w:bCs/>
          <w:sz w:val="24"/>
          <w:szCs w:val="24"/>
        </w:rPr>
        <w:t>МИНИСТЕРСТВО СЕЛЬСКОГО ХОЗЯЙСТВА РОССИЙСКОЙ ФЕДЕРАЦИИ</w:t>
      </w:r>
    </w:p>
    <w:p w:rsidR="00D12FE1" w:rsidRDefault="00D12FE1" w:rsidP="00D12FE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ФЕДЕРАЛЬНОЕ ГОСУДАРСТВЕННОЕ БЮДЖЕТНОЕ УЧРЕЖДЕНИЕ </w:t>
      </w:r>
    </w:p>
    <w:p w:rsidR="00D12FE1" w:rsidRDefault="00D12FE1" w:rsidP="00D12FE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«ЦЕНТР АГРОХИМИЧЕСКОЙ СЛУЖБЫ «ОМСКИЙ»</w:t>
      </w:r>
    </w:p>
    <w:p w:rsidR="00D12FE1" w:rsidRDefault="00D12FE1" w:rsidP="00D12FE1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8"/>
      </w:tblGrid>
      <w:tr w:rsidR="00D12FE1" w:rsidTr="00D12FE1">
        <w:tc>
          <w:tcPr>
            <w:tcW w:w="4815" w:type="dxa"/>
          </w:tcPr>
          <w:p w:rsidR="00D12FE1" w:rsidRDefault="00D12FE1" w:rsidP="00D12F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53A496" wp14:editId="1EDDD381">
                  <wp:extent cx="3181350" cy="21210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26" cy="212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</w:tcPr>
          <w:p w:rsidR="00D12FE1" w:rsidRDefault="00D12FE1" w:rsidP="00D12F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52BA541" wp14:editId="066F8875">
                  <wp:extent cx="3206057" cy="2101850"/>
                  <wp:effectExtent l="0" t="0" r="0" b="0"/>
                  <wp:docPr id="5" name="Рисунок 2" descr="D:\Проекты на внесение органических удобрений\ООО РУСКОМ-Агро Кормиловского района Омской области\Руском Агро май 2016\IMG_3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роекты на внесение органических удобрений\ООО РУСКОМ-Агро Кормиловского района Омской области\Руском Агро май 2016\IMG_3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751" cy="212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FE1" w:rsidRPr="002A103A" w:rsidRDefault="00D12FE1" w:rsidP="00D12FE1">
      <w:pPr>
        <w:jc w:val="center"/>
        <w:rPr>
          <w:rFonts w:cs="Times New Roman"/>
          <w:b/>
          <w:bCs/>
          <w:sz w:val="24"/>
          <w:szCs w:val="24"/>
        </w:rPr>
      </w:pPr>
    </w:p>
    <w:p w:rsidR="00D12FE1" w:rsidRDefault="00D12FE1" w:rsidP="00D12FE1">
      <w:pPr>
        <w:tabs>
          <w:tab w:val="left" w:pos="184"/>
        </w:tabs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ПРОЕКТ НА ПРИМЕНЕНИЕ</w:t>
      </w:r>
    </w:p>
    <w:p w:rsidR="00D12FE1" w:rsidRDefault="00D12FE1" w:rsidP="00D12FE1">
      <w:pPr>
        <w:tabs>
          <w:tab w:val="left" w:pos="184"/>
        </w:tabs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_______________________</w:t>
      </w:r>
      <w:bookmarkStart w:id="0" w:name="_GoBack"/>
      <w:bookmarkEnd w:id="0"/>
      <w:r>
        <w:rPr>
          <w:rFonts w:cs="Times New Roman"/>
          <w:b/>
          <w:bCs/>
          <w:sz w:val="36"/>
          <w:szCs w:val="36"/>
        </w:rPr>
        <w:t xml:space="preserve"> органических удобрений </w:t>
      </w:r>
    </w:p>
    <w:p w:rsidR="00D12FE1" w:rsidRDefault="00D12FE1" w:rsidP="00D12FE1">
      <w:pPr>
        <w:tabs>
          <w:tab w:val="left" w:pos="184"/>
        </w:tabs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с учетом естественного плодородия почв</w:t>
      </w:r>
    </w:p>
    <w:p w:rsidR="00D12FE1" w:rsidRDefault="00D12FE1" w:rsidP="00D12FE1">
      <w:pPr>
        <w:tabs>
          <w:tab w:val="left" w:pos="184"/>
        </w:tabs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 в ООО «</w:t>
      </w:r>
      <w:r>
        <w:rPr>
          <w:rFonts w:cs="Times New Roman"/>
          <w:b/>
          <w:bCs/>
          <w:sz w:val="36"/>
          <w:szCs w:val="36"/>
        </w:rPr>
        <w:t>________________</w:t>
      </w:r>
      <w:r>
        <w:rPr>
          <w:rFonts w:cs="Times New Roman"/>
          <w:b/>
          <w:bCs/>
          <w:sz w:val="36"/>
          <w:szCs w:val="36"/>
        </w:rPr>
        <w:t xml:space="preserve">» </w:t>
      </w:r>
      <w:r>
        <w:rPr>
          <w:rFonts w:cs="Times New Roman"/>
          <w:b/>
          <w:bCs/>
          <w:sz w:val="36"/>
          <w:szCs w:val="36"/>
        </w:rPr>
        <w:t>__________________</w:t>
      </w:r>
      <w:r>
        <w:rPr>
          <w:rFonts w:cs="Times New Roman"/>
          <w:b/>
          <w:bCs/>
          <w:sz w:val="36"/>
          <w:szCs w:val="36"/>
        </w:rPr>
        <w:t xml:space="preserve"> района </w:t>
      </w:r>
    </w:p>
    <w:p w:rsidR="00D12FE1" w:rsidRPr="006B60D5" w:rsidRDefault="00D12FE1" w:rsidP="00D12FE1">
      <w:pPr>
        <w:tabs>
          <w:tab w:val="left" w:pos="184"/>
        </w:tabs>
        <w:spacing w:after="24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Омской области в 2023 году</w:t>
      </w:r>
    </w:p>
    <w:p w:rsidR="00D12FE1" w:rsidRPr="00C4557E" w:rsidRDefault="00D12FE1" w:rsidP="00D12FE1">
      <w:pPr>
        <w:jc w:val="center"/>
        <w:rPr>
          <w:rFonts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DF9266B" wp14:editId="6A43B4D4">
            <wp:extent cx="6486525" cy="422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00" cy="42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E1" w:rsidRDefault="00D12FE1" w:rsidP="00D12FE1">
      <w:pPr>
        <w:jc w:val="center"/>
        <w:rPr>
          <w:rFonts w:cs="Times New Roman"/>
          <w:b/>
          <w:bCs/>
          <w:sz w:val="32"/>
          <w:szCs w:val="32"/>
        </w:rPr>
      </w:pPr>
    </w:p>
    <w:p w:rsidR="00D12FE1" w:rsidRPr="002A103A" w:rsidRDefault="00D12FE1" w:rsidP="00D12FE1">
      <w:pPr>
        <w:jc w:val="center"/>
        <w:rPr>
          <w:rFonts w:cs="Times New Roman"/>
          <w:b/>
          <w:bCs/>
          <w:sz w:val="32"/>
          <w:szCs w:val="32"/>
        </w:rPr>
      </w:pPr>
      <w:r w:rsidRPr="006B60D5">
        <w:rPr>
          <w:rFonts w:cs="Times New Roman"/>
          <w:b/>
          <w:bCs/>
          <w:sz w:val="32"/>
          <w:szCs w:val="32"/>
        </w:rPr>
        <w:t>Омск – 20</w:t>
      </w:r>
      <w:r>
        <w:rPr>
          <w:rFonts w:cs="Times New Roman"/>
          <w:b/>
          <w:bCs/>
          <w:sz w:val="32"/>
          <w:szCs w:val="32"/>
        </w:rPr>
        <w:t>23</w:t>
      </w:r>
      <w:r w:rsidRPr="006B60D5">
        <w:rPr>
          <w:rFonts w:cs="Times New Roman"/>
          <w:b/>
          <w:bCs/>
          <w:sz w:val="32"/>
          <w:szCs w:val="32"/>
        </w:rPr>
        <w:t xml:space="preserve"> г.</w:t>
      </w:r>
    </w:p>
    <w:p w:rsidR="00D12FE1" w:rsidRDefault="00D12FE1" w:rsidP="00D12FE1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12FE1" w:rsidRDefault="00D12FE1" w:rsidP="00D12FE1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12FE1" w:rsidRDefault="00D12FE1" w:rsidP="00D12FE1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12FE1" w:rsidRPr="00D12FE1" w:rsidRDefault="00D12FE1" w:rsidP="00D12FE1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12FE1">
        <w:rPr>
          <w:rFonts w:eastAsia="Times New Roman" w:cs="Times New Roman"/>
          <w:b/>
          <w:bCs/>
          <w:szCs w:val="28"/>
          <w:lang w:eastAsia="ru-RU"/>
        </w:rPr>
        <w:lastRenderedPageBreak/>
        <w:t>Министерство сельского хозяйства Российской Федерации</w:t>
      </w:r>
    </w:p>
    <w:p w:rsidR="00D12FE1" w:rsidRPr="00D12FE1" w:rsidRDefault="00D12FE1" w:rsidP="00D12FE1">
      <w:pPr>
        <w:tabs>
          <w:tab w:val="center" w:pos="4820"/>
          <w:tab w:val="right" w:pos="9641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12FE1">
        <w:rPr>
          <w:rFonts w:eastAsia="Times New Roman" w:cs="Times New Roman"/>
          <w:b/>
          <w:bCs/>
          <w:szCs w:val="28"/>
          <w:lang w:eastAsia="ru-RU"/>
        </w:rPr>
        <w:t>ФГБУ «Центр агрохимической службы «Омский»</w:t>
      </w:r>
    </w:p>
    <w:p w:rsidR="00D12FE1" w:rsidRPr="00D12FE1" w:rsidRDefault="00D12FE1" w:rsidP="00D12FE1">
      <w:pPr>
        <w:shd w:val="clear" w:color="auto" w:fill="FFFFFF"/>
        <w:spacing w:after="307" w:line="274" w:lineRule="exact"/>
        <w:ind w:left="1315" w:right="173" w:firstLine="763"/>
        <w:rPr>
          <w:rFonts w:ascii="Arial" w:eastAsia="Times New Roman" w:hAnsi="Arial" w:cs="Times New Roman"/>
          <w:szCs w:val="28"/>
          <w:lang w:eastAsia="ru-RU"/>
        </w:rPr>
      </w:pPr>
    </w:p>
    <w:p w:rsidR="00D12FE1" w:rsidRPr="00D12FE1" w:rsidRDefault="00D12FE1" w:rsidP="00D12FE1">
      <w:pPr>
        <w:shd w:val="clear" w:color="auto" w:fill="FFFFFF"/>
        <w:spacing w:after="307" w:line="274" w:lineRule="exact"/>
        <w:ind w:left="1315" w:right="173" w:firstLine="763"/>
        <w:rPr>
          <w:rFonts w:ascii="Arial" w:eastAsia="Times New Roman" w:hAnsi="Arial" w:cs="Times New Roman"/>
          <w:szCs w:val="28"/>
          <w:lang w:eastAsia="ru-RU"/>
        </w:rPr>
        <w:sectPr w:rsidR="00D12FE1" w:rsidRPr="00D12FE1" w:rsidSect="00D12FE1">
          <w:pgSz w:w="11909" w:h="16834"/>
          <w:pgMar w:top="567" w:right="1134" w:bottom="567" w:left="1134" w:header="720" w:footer="720" w:gutter="0"/>
          <w:cols w:space="60"/>
          <w:noEndnote/>
        </w:sectPr>
      </w:pPr>
    </w:p>
    <w:p w:rsidR="00D12FE1" w:rsidRPr="00D12FE1" w:rsidRDefault="00D12FE1" w:rsidP="00D12FE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z w:val="24"/>
          <w:szCs w:val="24"/>
          <w:lang w:eastAsia="ru-RU"/>
        </w:rPr>
        <w:t xml:space="preserve">УТВЕРЖДАЮ: </w:t>
      </w:r>
    </w:p>
    <w:p w:rsidR="00D12FE1" w:rsidRPr="00D12FE1" w:rsidRDefault="00D12FE1" w:rsidP="00D12FE1">
      <w:pPr>
        <w:shd w:val="clear" w:color="auto" w:fill="FFFFFF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D12FE1">
        <w:rPr>
          <w:rFonts w:eastAsia="Times New Roman" w:cs="Times New Roman"/>
          <w:spacing w:val="-1"/>
          <w:sz w:val="24"/>
          <w:szCs w:val="24"/>
          <w:lang w:eastAsia="ru-RU"/>
        </w:rPr>
        <w:t>Генеральный директор</w:t>
      </w:r>
    </w:p>
    <w:p w:rsidR="00D12FE1" w:rsidRPr="00D12FE1" w:rsidRDefault="00D12FE1" w:rsidP="00D12FE1">
      <w:pPr>
        <w:shd w:val="clear" w:color="auto" w:fill="FFFFFF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D12FE1">
        <w:rPr>
          <w:rFonts w:eastAsia="Times New Roman" w:cs="Times New Roman"/>
          <w:spacing w:val="-2"/>
          <w:sz w:val="24"/>
          <w:szCs w:val="24"/>
          <w:lang w:eastAsia="ru-RU"/>
        </w:rPr>
        <w:t>ООО «</w:t>
      </w:r>
      <w:r>
        <w:rPr>
          <w:rFonts w:eastAsia="Times New Roman" w:cs="Times New Roman"/>
          <w:spacing w:val="-2"/>
          <w:sz w:val="24"/>
          <w:szCs w:val="24"/>
          <w:lang w:eastAsia="ru-RU"/>
        </w:rPr>
        <w:t>_______________</w:t>
      </w:r>
      <w:r w:rsidRPr="00D12FE1">
        <w:rPr>
          <w:rFonts w:eastAsia="Times New Roman" w:cs="Times New Roman"/>
          <w:sz w:val="24"/>
          <w:szCs w:val="24"/>
          <w:lang w:eastAsia="ru-RU"/>
        </w:rPr>
        <w:t>»</w:t>
      </w:r>
    </w:p>
    <w:p w:rsidR="00D12FE1" w:rsidRPr="00D12FE1" w:rsidRDefault="00D12FE1" w:rsidP="00D12FE1">
      <w:pPr>
        <w:shd w:val="clear" w:color="auto" w:fill="FFFFFF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Default="00D12FE1" w:rsidP="00D12FE1">
      <w:pPr>
        <w:shd w:val="clear" w:color="auto" w:fill="FFFFFF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Default="00D12FE1" w:rsidP="00D12FE1">
      <w:pPr>
        <w:shd w:val="clear" w:color="auto" w:fill="FFFFFF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Default="00D12FE1" w:rsidP="00D12FE1">
      <w:pPr>
        <w:shd w:val="clear" w:color="auto" w:fill="FFFFFF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Default="00D12FE1" w:rsidP="00D12FE1">
      <w:pPr>
        <w:shd w:val="clear" w:color="auto" w:fill="FFFFFF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Default="00D12FE1" w:rsidP="00D12FE1">
      <w:pPr>
        <w:shd w:val="clear" w:color="auto" w:fill="FFFFFF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Default="00D12FE1" w:rsidP="00D12FE1">
      <w:pPr>
        <w:shd w:val="clear" w:color="auto" w:fill="FFFFFF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Pr="00D12FE1" w:rsidRDefault="00D12FE1" w:rsidP="00D12FE1">
      <w:pPr>
        <w:shd w:val="clear" w:color="auto" w:fill="FFFFFF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Pr="00D12FE1" w:rsidRDefault="00D12FE1" w:rsidP="00D12FE1">
      <w:pPr>
        <w:shd w:val="clear" w:color="auto" w:fill="FFFFFF"/>
        <w:tabs>
          <w:tab w:val="left" w:leader="underscore" w:pos="2760"/>
        </w:tabs>
        <w:rPr>
          <w:rFonts w:eastAsia="Times New Roman" w:cs="Times New Roman"/>
          <w:sz w:val="24"/>
          <w:szCs w:val="24"/>
          <w:lang w:eastAsia="ru-RU"/>
        </w:rPr>
      </w:pPr>
    </w:p>
    <w:p w:rsidR="00D12FE1" w:rsidRPr="00D12FE1" w:rsidRDefault="00D12FE1" w:rsidP="00D12FE1">
      <w:pPr>
        <w:shd w:val="clear" w:color="auto" w:fill="FFFFFF"/>
        <w:tabs>
          <w:tab w:val="left" w:leader="underscore" w:pos="2760"/>
        </w:tabs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z w:val="24"/>
          <w:szCs w:val="24"/>
          <w:lang w:eastAsia="ru-RU"/>
        </w:rPr>
        <w:t>____________________________________</w:t>
      </w:r>
    </w:p>
    <w:p w:rsidR="00D12FE1" w:rsidRPr="00D12FE1" w:rsidRDefault="00D12FE1" w:rsidP="00D12FE1">
      <w:pPr>
        <w:shd w:val="clear" w:color="auto" w:fill="FFFFFF"/>
        <w:tabs>
          <w:tab w:val="left" w:leader="underscore" w:pos="1920"/>
        </w:tabs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pacing w:val="-2"/>
          <w:sz w:val="24"/>
          <w:szCs w:val="24"/>
          <w:lang w:eastAsia="ru-RU"/>
        </w:rPr>
        <w:t xml:space="preserve">«___» </w:t>
      </w:r>
      <w:r w:rsidRPr="00D12FE1">
        <w:rPr>
          <w:rFonts w:eastAsia="Times New Roman" w:cs="Times New Roman"/>
          <w:sz w:val="24"/>
          <w:szCs w:val="24"/>
          <w:lang w:eastAsia="ru-RU"/>
        </w:rPr>
        <w:tab/>
      </w:r>
      <w:r w:rsidRPr="00D12FE1">
        <w:rPr>
          <w:rFonts w:eastAsia="Times New Roman" w:cs="Times New Roman"/>
          <w:spacing w:val="-4"/>
          <w:sz w:val="24"/>
          <w:szCs w:val="24"/>
          <w:lang w:eastAsia="ru-RU"/>
        </w:rPr>
        <w:t>20____г.</w:t>
      </w:r>
    </w:p>
    <w:p w:rsidR="00D12FE1" w:rsidRPr="00D12FE1" w:rsidRDefault="00D12FE1" w:rsidP="00D12FE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z w:val="24"/>
          <w:szCs w:val="24"/>
          <w:lang w:eastAsia="ru-RU"/>
        </w:rPr>
        <w:t>м.п.</w:t>
      </w:r>
      <w:r w:rsidRPr="00D12FE1">
        <w:rPr>
          <w:rFonts w:eastAsia="Times New Roman" w:cs="Times New Roman"/>
          <w:sz w:val="24"/>
          <w:szCs w:val="24"/>
          <w:lang w:eastAsia="ru-RU"/>
        </w:rPr>
        <w:br w:type="column"/>
      </w:r>
      <w:r w:rsidRPr="00D12FE1">
        <w:rPr>
          <w:rFonts w:eastAsia="Times New Roman" w:cs="Times New Roman"/>
          <w:spacing w:val="-1"/>
          <w:sz w:val="24"/>
          <w:szCs w:val="24"/>
          <w:lang w:eastAsia="ru-RU"/>
        </w:rPr>
        <w:t>УТВЕРЖДАЮ:</w:t>
      </w:r>
    </w:p>
    <w:p w:rsidR="00D12FE1" w:rsidRPr="00D12FE1" w:rsidRDefault="00D12FE1" w:rsidP="00D12FE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pacing w:val="-1"/>
          <w:sz w:val="24"/>
          <w:szCs w:val="24"/>
          <w:lang w:eastAsia="ru-RU"/>
        </w:rPr>
        <w:t>Директор</w:t>
      </w:r>
    </w:p>
    <w:p w:rsidR="00D12FE1" w:rsidRPr="00D12FE1" w:rsidRDefault="00D12FE1" w:rsidP="00D12FE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pacing w:val="-5"/>
          <w:sz w:val="24"/>
          <w:szCs w:val="24"/>
          <w:lang w:eastAsia="ru-RU"/>
        </w:rPr>
        <w:t>ФГБУ</w:t>
      </w:r>
      <w:r w:rsidRPr="00D12FE1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D12FE1">
        <w:rPr>
          <w:rFonts w:eastAsia="Times New Roman" w:cs="Times New Roman"/>
          <w:spacing w:val="-2"/>
          <w:sz w:val="24"/>
          <w:szCs w:val="24"/>
          <w:lang w:eastAsia="ru-RU"/>
        </w:rPr>
        <w:t xml:space="preserve">Центр </w:t>
      </w:r>
      <w:r w:rsidRPr="00D12FE1">
        <w:rPr>
          <w:rFonts w:eastAsia="Times New Roman" w:cs="Times New Roman"/>
          <w:spacing w:val="-3"/>
          <w:sz w:val="24"/>
          <w:szCs w:val="24"/>
          <w:lang w:eastAsia="ru-RU"/>
        </w:rPr>
        <w:t xml:space="preserve">агрохимической </w:t>
      </w:r>
      <w:r w:rsidRPr="00D12FE1">
        <w:rPr>
          <w:rFonts w:eastAsia="Times New Roman" w:cs="Times New Roman"/>
          <w:spacing w:val="-1"/>
          <w:sz w:val="24"/>
          <w:szCs w:val="24"/>
          <w:lang w:eastAsia="ru-RU"/>
        </w:rPr>
        <w:t>службы «Омский»</w:t>
      </w:r>
    </w:p>
    <w:p w:rsidR="00D12FE1" w:rsidRPr="00D12FE1" w:rsidRDefault="00D12FE1" w:rsidP="00D12FE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D12FE1" w:rsidRPr="00D12FE1" w:rsidRDefault="00D12FE1" w:rsidP="00D12FE1">
      <w:pPr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z w:val="24"/>
          <w:szCs w:val="24"/>
          <w:lang w:eastAsia="ru-RU"/>
        </w:rPr>
        <w:t>Омская область</w:t>
      </w:r>
    </w:p>
    <w:p w:rsidR="00D12FE1" w:rsidRPr="00D12FE1" w:rsidRDefault="00D12FE1" w:rsidP="00D12FE1">
      <w:pPr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z w:val="24"/>
          <w:szCs w:val="24"/>
          <w:lang w:eastAsia="ru-RU"/>
        </w:rPr>
        <w:t xml:space="preserve"> г. Омск </w:t>
      </w:r>
    </w:p>
    <w:p w:rsidR="00D12FE1" w:rsidRPr="00D12FE1" w:rsidRDefault="00D12FE1" w:rsidP="00D12FE1">
      <w:pPr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z w:val="24"/>
          <w:szCs w:val="24"/>
          <w:lang w:eastAsia="ru-RU"/>
        </w:rPr>
        <w:t>проспект Королева, 34.</w:t>
      </w:r>
    </w:p>
    <w:p w:rsidR="00D12FE1" w:rsidRPr="00D12FE1" w:rsidRDefault="00D12FE1" w:rsidP="00D12FE1">
      <w:pPr>
        <w:shd w:val="clear" w:color="auto" w:fill="FFFFFF"/>
        <w:spacing w:before="5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Pr="00D12FE1" w:rsidRDefault="00D12FE1" w:rsidP="00D12FE1">
      <w:pPr>
        <w:shd w:val="clear" w:color="auto" w:fill="FFFFFF"/>
        <w:spacing w:before="5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Pr="00D12FE1" w:rsidRDefault="00D12FE1" w:rsidP="00D12FE1">
      <w:pPr>
        <w:shd w:val="clear" w:color="auto" w:fill="FFFFFF"/>
        <w:spacing w:before="5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D12FE1">
        <w:rPr>
          <w:rFonts w:eastAsia="Times New Roman" w:cs="Times New Roman"/>
          <w:spacing w:val="-2"/>
          <w:sz w:val="24"/>
          <w:szCs w:val="24"/>
          <w:lang w:eastAsia="ru-RU"/>
        </w:rPr>
        <w:t>В.М. Красницкий</w:t>
      </w:r>
    </w:p>
    <w:p w:rsidR="00D12FE1" w:rsidRPr="00D12FE1" w:rsidRDefault="00D12FE1" w:rsidP="00D12FE1">
      <w:pPr>
        <w:shd w:val="clear" w:color="auto" w:fill="FFFFFF"/>
        <w:spacing w:before="5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D12FE1" w:rsidRPr="00D12FE1" w:rsidRDefault="00D12FE1" w:rsidP="00D12FE1">
      <w:pPr>
        <w:shd w:val="clear" w:color="auto" w:fill="FFFFFF"/>
        <w:tabs>
          <w:tab w:val="left" w:leader="underscore" w:pos="2880"/>
        </w:tabs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z w:val="24"/>
          <w:szCs w:val="24"/>
          <w:lang w:eastAsia="ru-RU"/>
        </w:rPr>
        <w:t>____________________________________</w:t>
      </w:r>
    </w:p>
    <w:p w:rsidR="00D12FE1" w:rsidRPr="00D12FE1" w:rsidRDefault="00D12FE1" w:rsidP="00D12FE1">
      <w:pPr>
        <w:shd w:val="clear" w:color="auto" w:fill="FFFFFF"/>
        <w:tabs>
          <w:tab w:val="left" w:leader="underscore" w:pos="2040"/>
        </w:tabs>
        <w:spacing w:before="5"/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pacing w:val="-2"/>
          <w:sz w:val="24"/>
          <w:szCs w:val="24"/>
          <w:lang w:eastAsia="ru-RU"/>
        </w:rPr>
        <w:t xml:space="preserve">«___» </w:t>
      </w:r>
      <w:r w:rsidRPr="00D12FE1">
        <w:rPr>
          <w:rFonts w:eastAsia="Times New Roman" w:cs="Times New Roman"/>
          <w:sz w:val="24"/>
          <w:szCs w:val="24"/>
          <w:lang w:eastAsia="ru-RU"/>
        </w:rPr>
        <w:t xml:space="preserve">_________ </w:t>
      </w:r>
      <w:r w:rsidRPr="00D12FE1">
        <w:rPr>
          <w:rFonts w:eastAsia="Times New Roman" w:cs="Times New Roman"/>
          <w:spacing w:val="-6"/>
          <w:sz w:val="24"/>
          <w:szCs w:val="24"/>
          <w:lang w:eastAsia="ru-RU"/>
        </w:rPr>
        <w:t>20____г.</w:t>
      </w:r>
    </w:p>
    <w:p w:rsidR="00D12FE1" w:rsidRPr="00D12FE1" w:rsidRDefault="00D12FE1" w:rsidP="00D12FE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12FE1">
        <w:rPr>
          <w:rFonts w:eastAsia="Times New Roman" w:cs="Times New Roman"/>
          <w:sz w:val="24"/>
          <w:szCs w:val="24"/>
          <w:lang w:eastAsia="ru-RU"/>
        </w:rPr>
        <w:t>м.п.</w:t>
      </w:r>
    </w:p>
    <w:p w:rsidR="00D12FE1" w:rsidRPr="00D12FE1" w:rsidRDefault="00D12FE1" w:rsidP="00D12FE1">
      <w:pPr>
        <w:shd w:val="clear" w:color="auto" w:fill="FFFFFF"/>
        <w:spacing w:line="384" w:lineRule="exact"/>
        <w:rPr>
          <w:rFonts w:eastAsia="Times New Roman" w:cs="Times New Roman"/>
          <w:sz w:val="20"/>
          <w:szCs w:val="20"/>
          <w:lang w:eastAsia="ru-RU"/>
        </w:rPr>
        <w:sectPr w:rsidR="00D12FE1" w:rsidRPr="00D12FE1" w:rsidSect="00293D12">
          <w:type w:val="continuous"/>
          <w:pgSz w:w="11909" w:h="16834"/>
          <w:pgMar w:top="1440" w:right="1136" w:bottom="720" w:left="1195" w:header="720" w:footer="720" w:gutter="0"/>
          <w:cols w:num="2" w:space="709"/>
          <w:noEndnote/>
        </w:sectPr>
      </w:pPr>
    </w:p>
    <w:p w:rsidR="00D12FE1" w:rsidRPr="00D12FE1" w:rsidRDefault="00D12FE1" w:rsidP="00D12FE1">
      <w:pPr>
        <w:shd w:val="clear" w:color="auto" w:fill="FFFFFF"/>
        <w:spacing w:line="384" w:lineRule="exact"/>
        <w:rPr>
          <w:rFonts w:eastAsia="Times New Roman" w:cs="Times New Roman"/>
          <w:sz w:val="20"/>
          <w:szCs w:val="20"/>
          <w:lang w:eastAsia="ru-RU"/>
        </w:rPr>
      </w:pPr>
    </w:p>
    <w:p w:rsidR="00D12FE1" w:rsidRPr="00D12FE1" w:rsidRDefault="00D12FE1" w:rsidP="00D12FE1">
      <w:pPr>
        <w:shd w:val="clear" w:color="auto" w:fill="FFFFFF"/>
        <w:spacing w:line="384" w:lineRule="exact"/>
        <w:rPr>
          <w:rFonts w:eastAsia="Times New Roman" w:cs="Times New Roman"/>
          <w:sz w:val="20"/>
          <w:szCs w:val="20"/>
          <w:lang w:eastAsia="ru-RU"/>
        </w:rPr>
      </w:pPr>
    </w:p>
    <w:p w:rsidR="00D12FE1" w:rsidRPr="00D12FE1" w:rsidRDefault="00D12FE1" w:rsidP="00D12FE1">
      <w:pPr>
        <w:shd w:val="clear" w:color="auto" w:fill="FFFFFF"/>
        <w:spacing w:line="48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12FE1">
        <w:rPr>
          <w:rFonts w:eastAsia="Times New Roman" w:cs="Times New Roman"/>
          <w:b/>
          <w:bCs/>
          <w:spacing w:val="-1"/>
          <w:sz w:val="32"/>
          <w:szCs w:val="32"/>
          <w:lang w:eastAsia="ru-RU"/>
        </w:rPr>
        <w:t>ПРОЕКТ НА ПРИМЕНЕНИЕ</w:t>
      </w:r>
    </w:p>
    <w:p w:rsidR="00D12FE1" w:rsidRPr="00D12FE1" w:rsidRDefault="00D12FE1" w:rsidP="00D12FE1">
      <w:pPr>
        <w:shd w:val="clear" w:color="auto" w:fill="FFFFFF"/>
        <w:spacing w:before="106" w:line="480" w:lineRule="auto"/>
        <w:jc w:val="center"/>
        <w:rPr>
          <w:rFonts w:eastAsia="Times New Roman" w:cs="Times New Roman"/>
          <w:b/>
          <w:bCs/>
          <w:spacing w:val="-1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pacing w:val="-1"/>
          <w:sz w:val="32"/>
          <w:szCs w:val="32"/>
          <w:lang w:eastAsia="ru-RU"/>
        </w:rPr>
        <w:t>_______________</w:t>
      </w:r>
      <w:r w:rsidRPr="00D12FE1">
        <w:rPr>
          <w:rFonts w:eastAsia="Times New Roman" w:cs="Times New Roman"/>
          <w:b/>
          <w:bCs/>
          <w:spacing w:val="-1"/>
          <w:sz w:val="32"/>
          <w:szCs w:val="32"/>
          <w:lang w:eastAsia="ru-RU"/>
        </w:rPr>
        <w:t xml:space="preserve"> органических удобрений на основе </w:t>
      </w:r>
      <w:r>
        <w:rPr>
          <w:rFonts w:eastAsia="Times New Roman" w:cs="Times New Roman"/>
          <w:b/>
          <w:bCs/>
          <w:spacing w:val="-1"/>
          <w:sz w:val="32"/>
          <w:szCs w:val="32"/>
          <w:lang w:eastAsia="ru-RU"/>
        </w:rPr>
        <w:t>__________________________________</w:t>
      </w:r>
      <w:r w:rsidRPr="00D12FE1">
        <w:rPr>
          <w:rFonts w:eastAsia="Times New Roman" w:cs="Times New Roman"/>
          <w:b/>
          <w:bCs/>
          <w:spacing w:val="-1"/>
          <w:sz w:val="32"/>
          <w:szCs w:val="32"/>
          <w:lang w:eastAsia="ru-RU"/>
        </w:rPr>
        <w:t xml:space="preserve"> навоза </w:t>
      </w:r>
      <w:r w:rsidRPr="00D12FE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с учетом естественного плодородия почв </w:t>
      </w:r>
      <w:r w:rsidRPr="00D12FE1">
        <w:rPr>
          <w:rFonts w:eastAsia="Times New Roman" w:cs="Times New Roman"/>
          <w:b/>
          <w:bCs/>
          <w:spacing w:val="-1"/>
          <w:sz w:val="32"/>
          <w:szCs w:val="32"/>
          <w:lang w:eastAsia="ru-RU"/>
        </w:rPr>
        <w:t>в</w:t>
      </w:r>
    </w:p>
    <w:p w:rsidR="00D12FE1" w:rsidRPr="00D12FE1" w:rsidRDefault="00D12FE1" w:rsidP="00D12FE1">
      <w:pPr>
        <w:shd w:val="clear" w:color="auto" w:fill="FFFFFF"/>
        <w:spacing w:before="106" w:line="48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12FE1">
        <w:rPr>
          <w:rFonts w:eastAsia="Times New Roman" w:cs="Times New Roman"/>
          <w:b/>
          <w:bCs/>
          <w:sz w:val="32"/>
          <w:szCs w:val="32"/>
          <w:lang w:eastAsia="ru-RU"/>
        </w:rPr>
        <w:t>ООО «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_________________</w:t>
      </w:r>
      <w:r w:rsidRPr="00D12FE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» </w:t>
      </w:r>
      <w:r>
        <w:rPr>
          <w:rFonts w:eastAsia="Times New Roman" w:cs="Times New Roman"/>
          <w:b/>
          <w:bCs/>
          <w:spacing w:val="-2"/>
          <w:sz w:val="32"/>
          <w:szCs w:val="32"/>
          <w:lang w:eastAsia="ru-RU"/>
        </w:rPr>
        <w:t>________________________</w:t>
      </w:r>
      <w:r w:rsidRPr="00D12FE1">
        <w:rPr>
          <w:rFonts w:eastAsia="Times New Roman" w:cs="Times New Roman"/>
          <w:b/>
          <w:bCs/>
          <w:spacing w:val="-2"/>
          <w:sz w:val="32"/>
          <w:szCs w:val="32"/>
          <w:lang w:eastAsia="ru-RU"/>
        </w:rPr>
        <w:t xml:space="preserve"> муниципального района</w:t>
      </w:r>
      <w:r w:rsidRPr="00D12FE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Омской области </w:t>
      </w:r>
      <w:r w:rsidRPr="00D12FE1">
        <w:rPr>
          <w:rFonts w:eastAsia="Times New Roman" w:cs="Times New Roman"/>
          <w:b/>
          <w:bCs/>
          <w:spacing w:val="-1"/>
          <w:sz w:val="32"/>
          <w:szCs w:val="32"/>
          <w:lang w:eastAsia="ru-RU"/>
        </w:rPr>
        <w:t>в 2023 году</w:t>
      </w:r>
    </w:p>
    <w:p w:rsidR="00D12FE1" w:rsidRPr="00D12FE1" w:rsidRDefault="00D12FE1" w:rsidP="00D12FE1">
      <w:pPr>
        <w:shd w:val="clear" w:color="auto" w:fill="FFFFFF"/>
        <w:tabs>
          <w:tab w:val="left" w:pos="6283"/>
        </w:tabs>
        <w:ind w:left="1140" w:right="556" w:firstLine="170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12FE1" w:rsidRPr="00D12FE1" w:rsidRDefault="00D12FE1" w:rsidP="00D12FE1">
      <w:pPr>
        <w:shd w:val="clear" w:color="auto" w:fill="FFFFFF"/>
        <w:tabs>
          <w:tab w:val="left" w:pos="6283"/>
        </w:tabs>
        <w:ind w:right="556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D12FE1" w:rsidRPr="00D12FE1" w:rsidRDefault="00D12FE1" w:rsidP="00D12FE1">
      <w:pPr>
        <w:shd w:val="clear" w:color="auto" w:fill="FFFFFF"/>
        <w:tabs>
          <w:tab w:val="left" w:pos="6283"/>
        </w:tabs>
        <w:ind w:right="556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D12FE1" w:rsidRPr="00D12FE1" w:rsidRDefault="00D12FE1" w:rsidP="00D12FE1">
      <w:pPr>
        <w:shd w:val="clear" w:color="auto" w:fill="FFFFFF"/>
        <w:tabs>
          <w:tab w:val="left" w:pos="6283"/>
        </w:tabs>
        <w:ind w:right="556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D12FE1" w:rsidRPr="00D12FE1" w:rsidRDefault="00D12FE1" w:rsidP="00D12FE1">
      <w:pPr>
        <w:shd w:val="clear" w:color="auto" w:fill="FFFFFF"/>
        <w:tabs>
          <w:tab w:val="left" w:pos="6283"/>
        </w:tabs>
        <w:ind w:right="556"/>
        <w:rPr>
          <w:rFonts w:eastAsia="Times New Roman" w:cs="Times New Roman"/>
          <w:b/>
          <w:bCs/>
          <w:szCs w:val="28"/>
          <w:lang w:eastAsia="ru-RU"/>
        </w:rPr>
      </w:pPr>
    </w:p>
    <w:p w:rsidR="00D12FE1" w:rsidRPr="00D12FE1" w:rsidRDefault="00D12FE1" w:rsidP="00D12FE1">
      <w:pPr>
        <w:shd w:val="clear" w:color="auto" w:fill="FFFFFF"/>
        <w:ind w:right="2"/>
        <w:jc w:val="both"/>
        <w:rPr>
          <w:rFonts w:eastAsia="Times New Roman" w:cs="Times New Roman"/>
          <w:spacing w:val="-10"/>
          <w:szCs w:val="28"/>
          <w:lang w:eastAsia="ru-RU"/>
        </w:rPr>
      </w:pPr>
      <w:r w:rsidRPr="00D12FE1">
        <w:rPr>
          <w:rFonts w:eastAsia="Times New Roman" w:cs="Times New Roman"/>
          <w:spacing w:val="-10"/>
          <w:szCs w:val="28"/>
          <w:lang w:eastAsia="ru-RU"/>
        </w:rPr>
        <w:t>Разработчики проекта на применение удобрений:</w:t>
      </w:r>
    </w:p>
    <w:p w:rsidR="00D12FE1" w:rsidRPr="00D12FE1" w:rsidRDefault="00D12FE1" w:rsidP="00D12FE1">
      <w:pPr>
        <w:shd w:val="clear" w:color="auto" w:fill="FFFFFF"/>
        <w:ind w:right="2"/>
        <w:jc w:val="both"/>
        <w:rPr>
          <w:rFonts w:eastAsia="Times New Roman" w:cs="Times New Roman"/>
          <w:szCs w:val="28"/>
          <w:lang w:eastAsia="ru-RU"/>
        </w:rPr>
      </w:pPr>
    </w:p>
    <w:p w:rsidR="00D12FE1" w:rsidRPr="00D12FE1" w:rsidRDefault="00D12FE1" w:rsidP="00D12FE1">
      <w:pPr>
        <w:shd w:val="clear" w:color="auto" w:fill="FFFFFF"/>
        <w:tabs>
          <w:tab w:val="left" w:pos="9405"/>
        </w:tabs>
        <w:spacing w:before="72" w:line="360" w:lineRule="auto"/>
        <w:ind w:right="2"/>
        <w:jc w:val="both"/>
        <w:rPr>
          <w:rFonts w:eastAsia="Times New Roman" w:cs="Times New Roman"/>
          <w:spacing w:val="-3"/>
          <w:szCs w:val="28"/>
          <w:lang w:eastAsia="ru-RU"/>
        </w:rPr>
      </w:pPr>
      <w:r w:rsidRPr="00D12FE1">
        <w:rPr>
          <w:rFonts w:eastAsia="Times New Roman" w:cs="Times New Roman"/>
          <w:spacing w:val="-3"/>
          <w:szCs w:val="28"/>
          <w:lang w:eastAsia="ru-RU"/>
        </w:rPr>
        <w:t xml:space="preserve">ФГБУ «ЦАС «Омский», начальник отдела </w:t>
      </w:r>
      <w:r w:rsidRPr="00D12FE1">
        <w:rPr>
          <w:rFonts w:eastAsia="Times New Roman" w:cs="Times New Roman"/>
          <w:spacing w:val="-1"/>
          <w:szCs w:val="28"/>
          <w:lang w:eastAsia="ru-RU"/>
        </w:rPr>
        <w:t>мониторинга и агрохимического обследования почв А.Г. Шмидт</w:t>
      </w:r>
      <w:r w:rsidRPr="00D12FE1">
        <w:rPr>
          <w:rFonts w:eastAsia="Times New Roman" w:cs="Times New Roman"/>
          <w:spacing w:val="-3"/>
          <w:szCs w:val="28"/>
          <w:lang w:eastAsia="ru-RU"/>
        </w:rPr>
        <w:t xml:space="preserve">                                                    ________________</w:t>
      </w:r>
    </w:p>
    <w:p w:rsidR="00D12FE1" w:rsidRPr="00D12FE1" w:rsidRDefault="00D12FE1" w:rsidP="00D12FE1">
      <w:pPr>
        <w:shd w:val="clear" w:color="auto" w:fill="FFFFFF"/>
        <w:tabs>
          <w:tab w:val="left" w:pos="9405"/>
        </w:tabs>
        <w:spacing w:before="72" w:line="360" w:lineRule="auto"/>
        <w:ind w:right="2"/>
        <w:jc w:val="both"/>
        <w:rPr>
          <w:rFonts w:eastAsia="Times New Roman" w:cs="Times New Roman"/>
          <w:spacing w:val="-3"/>
          <w:szCs w:val="28"/>
          <w:lang w:eastAsia="ru-RU"/>
        </w:rPr>
      </w:pPr>
      <w:r w:rsidRPr="00D12FE1">
        <w:rPr>
          <w:rFonts w:eastAsia="Times New Roman" w:cs="Times New Roman"/>
          <w:spacing w:val="-3"/>
          <w:szCs w:val="28"/>
          <w:lang w:eastAsia="ru-RU"/>
        </w:rPr>
        <w:t xml:space="preserve">ФГБУ «ЦАС «Омский», агрохимик отдела </w:t>
      </w:r>
      <w:r w:rsidRPr="00D12FE1">
        <w:rPr>
          <w:rFonts w:eastAsia="Times New Roman" w:cs="Times New Roman"/>
          <w:spacing w:val="-1"/>
          <w:szCs w:val="28"/>
          <w:lang w:eastAsia="ru-RU"/>
        </w:rPr>
        <w:t>мониторинга и агрохимического обследования почв И.Е. Корзюков</w:t>
      </w:r>
      <w:r w:rsidRPr="00D12FE1">
        <w:rPr>
          <w:rFonts w:eastAsia="Times New Roman" w:cs="Times New Roman"/>
          <w:spacing w:val="-3"/>
          <w:szCs w:val="28"/>
          <w:lang w:eastAsia="ru-RU"/>
        </w:rPr>
        <w:t xml:space="preserve">                                               ________________</w:t>
      </w:r>
    </w:p>
    <w:p w:rsidR="00D12FE1" w:rsidRPr="00D12FE1" w:rsidRDefault="00D12FE1" w:rsidP="00D12FE1">
      <w:pPr>
        <w:rPr>
          <w:rFonts w:eastAsia="Times New Roman" w:cs="Times New Roman"/>
          <w:szCs w:val="28"/>
          <w:lang w:eastAsia="ru-RU"/>
        </w:rPr>
      </w:pPr>
      <w:r w:rsidRPr="00D12FE1">
        <w:rPr>
          <w:rFonts w:eastAsia="Times New Roman" w:cs="Times New Roman"/>
          <w:szCs w:val="28"/>
          <w:lang w:eastAsia="ru-RU"/>
        </w:rPr>
        <w:br w:type="page"/>
      </w:r>
    </w:p>
    <w:p w:rsidR="00D12FE1" w:rsidRPr="00D12FE1" w:rsidRDefault="00D12FE1" w:rsidP="00D12FE1">
      <w:pPr>
        <w:shd w:val="clear" w:color="auto" w:fill="FFFFFF"/>
        <w:spacing w:before="72" w:line="360" w:lineRule="auto"/>
        <w:ind w:right="2"/>
        <w:jc w:val="both"/>
        <w:rPr>
          <w:rFonts w:eastAsia="Times New Roman" w:cs="Times New Roman"/>
          <w:szCs w:val="28"/>
          <w:lang w:eastAsia="ru-RU"/>
        </w:rPr>
        <w:sectPr w:rsidR="00D12FE1" w:rsidRPr="00D12FE1" w:rsidSect="00D12FE1">
          <w:type w:val="continuous"/>
          <w:pgSz w:w="11909" w:h="16834"/>
          <w:pgMar w:top="1440" w:right="710" w:bottom="720" w:left="1195" w:header="720" w:footer="720" w:gutter="0"/>
          <w:cols w:space="709"/>
          <w:noEndnote/>
        </w:sectPr>
      </w:pP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130831826"/>
        <w:docPartObj>
          <w:docPartGallery w:val="Table of Contents"/>
          <w:docPartUnique/>
        </w:docPartObj>
      </w:sdtPr>
      <w:sdtContent>
        <w:p w:rsidR="00D12FE1" w:rsidRPr="00D12FE1" w:rsidRDefault="00D12FE1" w:rsidP="00D12FE1">
          <w:pPr>
            <w:keepNext/>
            <w:keepLines/>
            <w:spacing w:line="360" w:lineRule="auto"/>
            <w:ind w:left="-284"/>
            <w:jc w:val="center"/>
            <w:rPr>
              <w:rFonts w:eastAsia="Times New Roman" w:cs="Times New Roman"/>
              <w:bCs/>
              <w:szCs w:val="28"/>
            </w:rPr>
          </w:pPr>
          <w:r w:rsidRPr="00D12FE1">
            <w:rPr>
              <w:rFonts w:eastAsia="Times New Roman" w:cs="Times New Roman"/>
              <w:b/>
              <w:bCs/>
              <w:szCs w:val="28"/>
            </w:rPr>
            <w:t>СОДЕРЖАНИЕ</w:t>
          </w:r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r w:rsidRPr="00D12FE1">
            <w:rPr>
              <w:rFonts w:eastAsia="Times New Roman" w:cs="Times New Roman"/>
              <w:noProof/>
              <w:spacing w:val="-4"/>
              <w:szCs w:val="28"/>
              <w:lang w:eastAsia="ru-RU"/>
            </w:rPr>
            <w:fldChar w:fldCharType="begin"/>
          </w:r>
          <w:r w:rsidRPr="00D12FE1">
            <w:rPr>
              <w:rFonts w:eastAsia="Times New Roman" w:cs="Times New Roman"/>
              <w:noProof/>
              <w:spacing w:val="-4"/>
              <w:szCs w:val="28"/>
              <w:lang w:eastAsia="ru-RU"/>
            </w:rPr>
            <w:instrText xml:space="preserve"> TOC \o "1-3" \h \z \u </w:instrText>
          </w:r>
          <w:r w:rsidRPr="00D12FE1">
            <w:rPr>
              <w:rFonts w:eastAsia="Times New Roman" w:cs="Times New Roman"/>
              <w:noProof/>
              <w:spacing w:val="-4"/>
              <w:szCs w:val="28"/>
              <w:lang w:eastAsia="ru-RU"/>
            </w:rPr>
            <w:fldChar w:fldCharType="separate"/>
          </w:r>
          <w:hyperlink w:anchor="_Toc131582047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1 Сводный сметно-финансовый расчет </w:t>
            </w:r>
          </w:hyperlink>
          <w:hyperlink w:anchor="_Toc131582048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на применение органических удобрений</w:t>
            </w:r>
          </w:hyperlink>
          <w:hyperlink w:anchor="_Toc131582049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в ООО «</w:t>
            </w:r>
            <w:r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________________</w:t>
            </w:r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_______________________</w:t>
            </w:r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района</w:t>
            </w:r>
          </w:hyperlink>
          <w:r w:rsidRPr="00D12FE1">
            <w:rPr>
              <w:rFonts w:eastAsia="Times New Roman" w:cs="Times New Roman"/>
              <w:noProof/>
              <w:spacing w:val="-4"/>
              <w:szCs w:val="28"/>
              <w:lang w:eastAsia="ru-RU"/>
            </w:rPr>
            <w:t xml:space="preserve"> </w:t>
          </w:r>
          <w:hyperlink w:anchor="_Toc131582050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Омской области на 2023 г.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_Toc131582050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3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52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2 Общая информация по проектированию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_Toc131582052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4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53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3 Пояснительная записка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_Toc131582053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9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54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3.1 Сведения о разработчиках проекта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_Toc131582054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9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55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3.2 Инструктивные и научно-методические материалы, </w:t>
            </w:r>
          </w:hyperlink>
          <w:hyperlink w:anchor="_Toc131582056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использованные при проведении изыскательских работ </w:t>
            </w:r>
          </w:hyperlink>
          <w:hyperlink w:anchor="_Toc131582057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и разработке проекта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_Toc131582057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9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58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3.3 Содержание проекта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_Toc131582058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11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59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3.3.1 Жидкие органические удобрения. </w:t>
            </w:r>
          </w:hyperlink>
          <w:hyperlink w:anchor="_Toc131582060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Характеристики, свойства, хранение.</w:t>
            </w:r>
          </w:hyperlink>
          <w:r w:rsidRPr="00D12FE1">
            <w:rPr>
              <w:rFonts w:eastAsia="Times New Roman" w:cs="Times New Roman"/>
              <w:noProof/>
              <w:spacing w:val="-4"/>
              <w:szCs w:val="28"/>
              <w:lang w:eastAsia="ru-RU"/>
            </w:rPr>
            <w:t xml:space="preserve"> </w:t>
          </w:r>
          <w:hyperlink w:anchor="_Toc131582061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Удобрение на основе </w:t>
            </w:r>
            <w:r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__________________________</w:t>
            </w:r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 навоза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_Toc131582061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13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62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3.3.2 Прогнозируемая урожайность </w:t>
            </w:r>
          </w:hyperlink>
          <w:hyperlink w:anchor="_Toc131582063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и потребность в органических удобрениях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_Toc131582063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14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64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3.3.3 Технология применения органических удобрений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_Toc131582064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22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65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3.3.4 Внесение </w:t>
            </w:r>
            <w:r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______________________</w:t>
            </w:r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 органического удобрения на основе </w:t>
            </w:r>
            <w:r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___________________________</w:t>
            </w:r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 навоза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_Toc131582065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26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66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 xml:space="preserve">3.3.5 Смета расходов на применение удобрений, </w:t>
            </w:r>
          </w:hyperlink>
          <w:hyperlink w:anchor="_Toc131582067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их экономическая эффективность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_Toc131582067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32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68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4 Природоохранные мероприятия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_Toc131582068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41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69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5 Безопасность при применении удобрений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_Toc131582069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49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D12FE1" w:rsidRPr="00D12FE1" w:rsidRDefault="00D12FE1" w:rsidP="00D12FE1">
          <w:pPr>
            <w:tabs>
              <w:tab w:val="right" w:leader="dot" w:pos="9628"/>
            </w:tabs>
            <w:spacing w:after="100" w:line="360" w:lineRule="auto"/>
            <w:ind w:left="-567"/>
            <w:jc w:val="both"/>
            <w:rPr>
              <w:rFonts w:ascii="Calibri" w:eastAsia="Times New Roman" w:hAnsi="Calibri" w:cs="Times New Roman"/>
              <w:noProof/>
              <w:sz w:val="22"/>
              <w:lang w:eastAsia="ru-RU"/>
            </w:rPr>
          </w:pPr>
          <w:hyperlink w:anchor="_Toc131582070" w:history="1">
            <w:r w:rsidRPr="00D12FE1">
              <w:rPr>
                <w:rFonts w:eastAsia="Times New Roman" w:cs="Times New Roman"/>
                <w:noProof/>
                <w:spacing w:val="-4"/>
                <w:szCs w:val="28"/>
                <w:u w:val="single"/>
                <w:lang w:eastAsia="ru-RU"/>
              </w:rPr>
              <w:t>Приложения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ab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begin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instrText xml:space="preserve"> PAGEREF _Toc131582070 \h </w:instrTex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separate"/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t>51</w:t>
            </w:r>
            <w:r w:rsidRPr="00D12FE1">
              <w:rPr>
                <w:rFonts w:eastAsia="Times New Roman" w:cs="Times New Roman"/>
                <w:noProof/>
                <w:webHidden/>
                <w:spacing w:val="-4"/>
                <w:szCs w:val="28"/>
                <w:lang w:eastAsia="ru-RU"/>
              </w:rPr>
              <w:fldChar w:fldCharType="end"/>
            </w:r>
          </w:hyperlink>
        </w:p>
        <w:p w:rsidR="007465F6" w:rsidRDefault="00D12FE1" w:rsidP="00D12FE1">
          <w:r w:rsidRPr="00D12FE1">
            <w:rPr>
              <w:rFonts w:eastAsia="Times New Roman" w:cs="Times New Roman"/>
              <w:szCs w:val="28"/>
              <w:lang w:eastAsia="ru-RU"/>
            </w:rPr>
            <w:fldChar w:fldCharType="end"/>
          </w:r>
        </w:p>
      </w:sdtContent>
    </w:sdt>
    <w:sectPr w:rsidR="0074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E1"/>
    <w:rsid w:val="007465F6"/>
    <w:rsid w:val="00D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ECC4-B23A-4DF1-A621-DE40C01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2023-08-17T02:08:00Z</dcterms:created>
  <dcterms:modified xsi:type="dcterms:W3CDTF">2023-08-17T02:13:00Z</dcterms:modified>
</cp:coreProperties>
</file>